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BA" w:rsidRDefault="005E7EBA" w:rsidP="005E7EBA">
      <w:pPr>
        <w:spacing w:after="0" w:line="240" w:lineRule="auto"/>
        <w:jc w:val="center"/>
        <w:rPr>
          <w:rFonts w:ascii="Wide Latin" w:hAnsi="Wide Latin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87F5760" wp14:editId="1847A477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770255" cy="488632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77025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EBA" w:rsidRDefault="005E7EBA" w:rsidP="005E7EB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669BB6" wp14:editId="3E70496B">
                                  <wp:extent cx="571500" cy="647700"/>
                                  <wp:effectExtent l="0" t="0" r="0" b="0"/>
                                  <wp:docPr id="14" name="Image 14" descr="Alphabet Letter P Aquarelle Floral Fond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phabet Letter P Aquarelle Floral Fond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4" cy="64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BD6D1A" wp14:editId="220F797B">
                                  <wp:extent cx="571432" cy="713740"/>
                                  <wp:effectExtent l="0" t="0" r="0" b="0"/>
                                  <wp:docPr id="16" name="Image 16" descr="Lettres Abc R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ttres Abc R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12" cy="73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B4210D" wp14:editId="0764C080">
                                  <wp:extent cx="560113" cy="533400"/>
                                  <wp:effectExtent l="0" t="0" r="0" b="0"/>
                                  <wp:docPr id="17" name="Image 17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399AA2" wp14:editId="1FEE122B">
                                  <wp:extent cx="578485" cy="582581"/>
                                  <wp:effectExtent l="0" t="0" r="0" b="0"/>
                                  <wp:docPr id="18" name="Image 18" descr="Majuscule M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juscule M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8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3BC2E2" wp14:editId="0EB0019D">
                                  <wp:extent cx="578485" cy="578485"/>
                                  <wp:effectExtent l="0" t="0" r="0" b="0"/>
                                  <wp:docPr id="19" name="Image 19" descr="Je note votre A généreusement sur le forum Blabla 15-18 ans - 06-12-2015  18:54:18 - jeuxvide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 note votre A généreusement sur le forum Blabla 15-18 ans - 06-12-2015  18:54:18 - jeuxvide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3AAFA4" wp14:editId="1370E49F">
                                  <wp:extent cx="560113" cy="533400"/>
                                  <wp:effectExtent l="0" t="0" r="0" b="0"/>
                                  <wp:docPr id="20" name="Image 20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F6A85" wp14:editId="1DA66A74">
                                  <wp:extent cx="570865" cy="713740"/>
                                  <wp:effectExtent l="0" t="0" r="0" b="0"/>
                                  <wp:docPr id="15" name="Image 15" descr="Lettres Abc R - Image gratuite sur Pixaba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Lettres Abc R - Image gratuite sur Pixabay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86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4E9A9E" wp14:editId="268E54E6">
                                  <wp:extent cx="578485" cy="247650"/>
                                  <wp:effectExtent l="0" t="0" r="0" b="0"/>
                                  <wp:docPr id="21" name="Image 21" descr="E, L'alphabet Fleur Isolée Sur Fond Blanc Avec Chemin De Détourage Banque  D'Images Et Photos Libres De Droits. Image 1185441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, L'alphabet Fleur Isolée Sur Fond Blanc Avec Chemin De Détourage Banque  D'Images Et Photos Libres De Droits. Image 1185441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0DD" w:rsidRDefault="000870DD" w:rsidP="005E7E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87F57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8.6pt;width:60.65pt;height:384.75pt;rotation:180;flip:x y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">
                <v:textbox>
                  <w:txbxContent>
                    <w:p w:rsidR="005E7EBA" w:rsidRDefault="005E7EBA" w:rsidP="005E7EB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669BB6" wp14:editId="3E70496B">
                            <wp:extent cx="571500" cy="647700"/>
                            <wp:effectExtent l="0" t="0" r="0" b="0"/>
                            <wp:docPr id="14" name="Image 14" descr="Alphabet Letter P Aquarelle Floral Fond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phabet Letter P Aquarelle Floral Fond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4" cy="64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BD6D1A" wp14:editId="220F797B">
                            <wp:extent cx="571432" cy="713740"/>
                            <wp:effectExtent l="0" t="0" r="0" b="0"/>
                            <wp:docPr id="16" name="Image 16" descr="Lettres Abc R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ttres Abc R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12" cy="735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B4210D" wp14:editId="0764C080">
                            <wp:extent cx="560113" cy="533400"/>
                            <wp:effectExtent l="0" t="0" r="0" b="0"/>
                            <wp:docPr id="17" name="Image 17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399AA2" wp14:editId="1FEE122B">
                            <wp:extent cx="578485" cy="582581"/>
                            <wp:effectExtent l="0" t="0" r="0" b="0"/>
                            <wp:docPr id="18" name="Image 18" descr="Majuscule M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juscule M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8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3BC2E2" wp14:editId="0EB0019D">
                            <wp:extent cx="578485" cy="578485"/>
                            <wp:effectExtent l="0" t="0" r="0" b="0"/>
                            <wp:docPr id="19" name="Image 19" descr="Je note votre A généreusement sur le forum Blabla 15-18 ans - 06-12-2015  18:54:18 - jeuxvide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 note votre A généreusement sur le forum Blabla 15-18 ans - 06-12-2015  18:54:18 - jeuxvide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7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3AAFA4" wp14:editId="1370E49F">
                            <wp:extent cx="560113" cy="533400"/>
                            <wp:effectExtent l="0" t="0" r="0" b="0"/>
                            <wp:docPr id="20" name="Image 20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FF6A85" wp14:editId="1DA66A74">
                            <wp:extent cx="570865" cy="713740"/>
                            <wp:effectExtent l="0" t="0" r="0" b="0"/>
                            <wp:docPr id="15" name="Image 15" descr="Lettres Abc R - Image gratuite sur Pixaba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Lettres Abc R - Image gratuite sur Pixaba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86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4E9A9E" wp14:editId="268E54E6">
                            <wp:extent cx="578485" cy="247650"/>
                            <wp:effectExtent l="0" t="0" r="0" b="0"/>
                            <wp:docPr id="21" name="Image 21" descr="E, L'alphabet Fleur Isolée Sur Fond Blanc Avec Chemin De Détourage Banque  D'Images Et Photos Libres De Droits. Image 1185441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, L'alphabet Fleur Isolée Sur Fond Blanc Avec Chemin De Détourage Banque  D'Images Et Photos Libres De Droits. Image 1185441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0DD" w:rsidRDefault="000870DD" w:rsidP="005E7EBA"/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5331AC" w:rsidRPr="00E12944" w:rsidRDefault="005331AC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  <w:r w:rsidRPr="00A65422">
        <w:rPr>
          <w:rFonts w:ascii="Wide Latin" w:eastAsia="Calibri" w:hAnsi="Wide Latin" w:cs="Arial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FCD71A6" wp14:editId="278DAB0C">
                <wp:simplePos x="0" y="0"/>
                <wp:positionH relativeFrom="column">
                  <wp:posOffset>1424305</wp:posOffset>
                </wp:positionH>
                <wp:positionV relativeFrom="paragraph">
                  <wp:posOffset>38735</wp:posOffset>
                </wp:positionV>
                <wp:extent cx="3714750" cy="3238500"/>
                <wp:effectExtent l="0" t="0" r="19050" b="1905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7677E7" w:rsidP="007677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C6723B" wp14:editId="1A1917FA">
                                  <wp:extent cx="3103245" cy="3037250"/>
                                  <wp:effectExtent l="0" t="0" r="1905" b="0"/>
                                  <wp:docPr id="1" name="Image 1" descr="Niveau 2 - De Zwemlesspeciali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veau 2 - De Zwemlesspeciali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720" cy="3066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CD71A6" id="_x0000_s1027" type="#_x0000_t202" style="position:absolute;left:0;text-align:left;margin-left:112.15pt;margin-top:3.05pt;width:292.5pt;height:25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">
                <v:textbox>
                  <w:txbxContent>
                    <w:p w:rsidR="007677E7" w:rsidRDefault="007677E7" w:rsidP="007677E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C6723B" wp14:editId="1A1917FA">
                            <wp:extent cx="3103245" cy="3037250"/>
                            <wp:effectExtent l="0" t="0" r="1905" b="0"/>
                            <wp:docPr id="1" name="Image 1" descr="Niveau 2 - De Zwemlesspeciali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veau 2 - De Zwemlesspeciali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720" cy="3066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5331AC" w:rsidRPr="000870DD" w:rsidRDefault="00396AA1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  <w:r>
        <w:rPr>
          <w:rFonts w:ascii="Comic Sans MS" w:eastAsia="Calibri" w:hAnsi="Comic Sans MS" w:cs="Arial"/>
          <w:b/>
          <w:bCs/>
          <w:sz w:val="72"/>
          <w:szCs w:val="72"/>
        </w:rPr>
        <w:t>P</w:t>
      </w:r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R</w:t>
      </w:r>
      <w:r>
        <w:rPr>
          <w:rFonts w:ascii="Comic Sans MS" w:eastAsia="Calibri" w:hAnsi="Comic Sans MS" w:cs="Arial"/>
          <w:b/>
          <w:bCs/>
          <w:sz w:val="72"/>
          <w:szCs w:val="72"/>
        </w:rPr>
        <w:t>O</w:t>
      </w:r>
      <w:bookmarkStart w:id="0" w:name="_GoBack"/>
      <w:bookmarkEnd w:id="0"/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GRAMME</w: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  <w:r w:rsidRPr="00A65422">
        <w:rPr>
          <w:rFonts w:ascii="Wide Latin" w:hAnsi="Wide Lati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00F9DA4" wp14:editId="421F4869">
                <wp:simplePos x="0" y="0"/>
                <wp:positionH relativeFrom="column">
                  <wp:posOffset>890270</wp:posOffset>
                </wp:positionH>
                <wp:positionV relativeFrom="paragraph">
                  <wp:posOffset>43815</wp:posOffset>
                </wp:positionV>
                <wp:extent cx="4752975" cy="1404620"/>
                <wp:effectExtent l="0" t="0" r="28575" b="1397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7677E7" w:rsidP="007677E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758053" wp14:editId="4EC8F9A5">
                                  <wp:extent cx="4371975" cy="1428750"/>
                                  <wp:effectExtent l="0" t="0" r="9525" b="0"/>
                                  <wp:docPr id="23" name="Image 23" descr="Cours Arabe – ASSOCIATION CULTURELLE MUSULM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urs Arabe – ASSOCIATION CULTURELLE MUSULM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607" cy="1429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0F9DA4" id="_x0000_s1028" type="#_x0000_t202" style="position:absolute;left:0;text-align:left;margin-left:70.1pt;margin-top:3.45pt;width:374.2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">
                <v:textbox style="mso-fit-shape-to-text:t">
                  <w:txbxContent>
                    <w:p w:rsidR="007677E7" w:rsidRDefault="007677E7" w:rsidP="007677E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758053" wp14:editId="4EC8F9A5">
                            <wp:extent cx="4371975" cy="1428750"/>
                            <wp:effectExtent l="0" t="0" r="9525" b="0"/>
                            <wp:docPr id="23" name="Image 23" descr="Cours Arabe – ASSOCIATION CULTURELLE MUSULM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urs Arabe – ASSOCIATION CULTURELLE MUSULM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607" cy="1429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Pr="00A849FE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lastRenderedPageBreak/>
        <w:t>ACTES DE LANGAGE</w:t>
      </w:r>
    </w:p>
    <w:p w:rsidR="000870DD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A849FE">
        <w:rPr>
          <w:rFonts w:ascii="Comic Sans MS" w:hAnsi="Comic Sans MS"/>
          <w:sz w:val="28"/>
          <w:szCs w:val="28"/>
        </w:rPr>
        <w:t>L’enfant est amené à :</w:t>
      </w:r>
    </w:p>
    <w:p w:rsidR="00402875" w:rsidRPr="00402875" w:rsidRDefault="00402875" w:rsidP="006B21F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bidi="ar-LB"/>
        </w:rPr>
      </w:pPr>
      <w:r w:rsidRPr="00402875">
        <w:rPr>
          <w:rFonts w:ascii="Comic Sans MS" w:eastAsia="Calibri" w:hAnsi="Comic Sans MS" w:cs="Arial"/>
          <w:sz w:val="24"/>
          <w:szCs w:val="24"/>
        </w:rPr>
        <w:t>Dire ce que l’on aime</w:t>
      </w:r>
    </w:p>
    <w:p w:rsidR="000870DD" w:rsidRPr="00402875" w:rsidRDefault="000870DD" w:rsidP="00402875">
      <w:pPr>
        <w:pStyle w:val="Paragraphedeliste"/>
        <w:spacing w:after="0" w:line="240" w:lineRule="auto"/>
        <w:ind w:left="1080"/>
        <w:jc w:val="right"/>
        <w:rPr>
          <w:rFonts w:ascii="Arial" w:eastAsia="Calibri" w:hAnsi="Arial" w:cs="Arial"/>
          <w:sz w:val="32"/>
          <w:szCs w:val="32"/>
          <w:rtl/>
          <w:lang w:bidi="ar-SY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402875" w:rsidRPr="008749F4">
        <w:rPr>
          <w:rFonts w:ascii="Arial" w:eastAsia="Calibri" w:hAnsi="Arial" w:cs="Arial" w:hint="cs"/>
          <w:b/>
          <w:bCs/>
          <w:sz w:val="36"/>
          <w:szCs w:val="36"/>
          <w:rtl/>
          <w:lang w:bidi="ar-LB"/>
        </w:rPr>
        <w:t>أُحِبُّ مَدْرَسَتي / أنا أحب الرَّسْمَ / القِراءَةَ</w:t>
      </w:r>
    </w:p>
    <w:p w:rsidR="00402875" w:rsidRPr="00402875" w:rsidRDefault="00402875" w:rsidP="00402875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02875">
        <w:rPr>
          <w:rFonts w:ascii="Comic Sans MS" w:eastAsia="Calibri" w:hAnsi="Comic Sans MS" w:cs="Arial"/>
          <w:sz w:val="24"/>
          <w:szCs w:val="24"/>
        </w:rPr>
        <w:t>Donner des informations sur quelque chose</w:t>
      </w:r>
    </w:p>
    <w:p w:rsidR="006B21F3" w:rsidRPr="006B21F3" w:rsidRDefault="006B21F3" w:rsidP="006B21F3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sz w:val="24"/>
          <w:szCs w:val="24"/>
        </w:rPr>
      </w:pPr>
      <w:r w:rsidRPr="008749F4">
        <w:rPr>
          <w:rFonts w:ascii="Arial" w:eastAsia="Calibri" w:hAnsi="Arial" w:cs="Arial" w:hint="cs"/>
          <w:b/>
          <w:bCs/>
          <w:sz w:val="36"/>
          <w:szCs w:val="36"/>
          <w:rtl/>
          <w:lang w:bidi="ar-LB"/>
        </w:rPr>
        <w:t>في مدرستي صفوف كثيرة</w:t>
      </w:r>
    </w:p>
    <w:p w:rsidR="006B21F3" w:rsidRPr="006B21F3" w:rsidRDefault="006B21F3" w:rsidP="006B21F3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b/>
          <w:bCs/>
          <w:sz w:val="36"/>
          <w:szCs w:val="36"/>
        </w:rPr>
      </w:pPr>
      <w:r w:rsidRPr="006B21F3">
        <w:rPr>
          <w:rFonts w:ascii="Comic Sans MS" w:eastAsia="Calibri" w:hAnsi="Comic Sans MS" w:cs="Arial"/>
          <w:sz w:val="24"/>
          <w:szCs w:val="24"/>
        </w:rPr>
        <w:t>Dire ce que fait l’autre</w:t>
      </w:r>
    </w:p>
    <w:p w:rsidR="006B21F3" w:rsidRPr="006B21F3" w:rsidRDefault="006B21F3" w:rsidP="006B21F3">
      <w:pPr>
        <w:pStyle w:val="Paragraphedeliste"/>
        <w:spacing w:after="0" w:line="240" w:lineRule="auto"/>
        <w:ind w:left="1080"/>
        <w:jc w:val="right"/>
        <w:rPr>
          <w:rFonts w:ascii="Comic Sans MS" w:eastAsia="Calibri" w:hAnsi="Comic Sans MS" w:cs="Arial"/>
          <w:b/>
          <w:bCs/>
          <w:sz w:val="36"/>
          <w:szCs w:val="36"/>
        </w:rPr>
      </w:pP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>أمين يَكتُب / آمال تَقْرأ</w:t>
      </w:r>
    </w:p>
    <w:p w:rsidR="006B21F3" w:rsidRPr="006B21F3" w:rsidRDefault="006B21F3" w:rsidP="006B21F3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rtl/>
          <w:lang w:bidi="ar-LB"/>
        </w:rPr>
      </w:pPr>
      <w:r w:rsidRPr="006B21F3">
        <w:rPr>
          <w:rFonts w:ascii="Comic Sans MS" w:eastAsia="Calibri" w:hAnsi="Comic Sans MS" w:cs="Arial"/>
          <w:sz w:val="24"/>
          <w:szCs w:val="24"/>
        </w:rPr>
        <w:t>Dire l’heure</w:t>
      </w:r>
    </w:p>
    <w:p w:rsidR="006B21F3" w:rsidRDefault="00CD752A" w:rsidP="00CD752A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sz w:val="24"/>
          <w:szCs w:val="24"/>
          <w:lang w:bidi="ar-LB"/>
        </w:rPr>
      </w:pPr>
      <w:r w:rsidRPr="00D573C7"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>السّاعة الواحِدة، الرّابِعة، التّاسِعة...</w:t>
      </w:r>
    </w:p>
    <w:p w:rsidR="00CD752A" w:rsidRPr="00CD752A" w:rsidRDefault="00CD752A" w:rsidP="00CD752A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Présenter sa famille</w:t>
      </w:r>
    </w:p>
    <w:p w:rsidR="00CD752A" w:rsidRPr="00CD752A" w:rsidRDefault="00CD752A" w:rsidP="00CD752A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sz w:val="24"/>
          <w:szCs w:val="24"/>
          <w:rtl/>
          <w:lang w:bidi="ar-SY"/>
        </w:rPr>
      </w:pPr>
      <w:r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>أبي اسْمُهُ / أمي اسْمُها / أخي اسْمُه / أختي</w:t>
      </w:r>
      <w:r w:rsidRPr="002271FE"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 xml:space="preserve"> </w:t>
      </w:r>
      <w:r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 xml:space="preserve">اسْمُها / خالي اسمه </w:t>
      </w:r>
    </w:p>
    <w:p w:rsidR="00CD752A" w:rsidRPr="00CD752A" w:rsidRDefault="00CD752A" w:rsidP="00CD752A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(Se) situer dans le temps / dans l’espace</w:t>
      </w:r>
    </w:p>
    <w:p w:rsidR="000870DD" w:rsidRDefault="00CD752A" w:rsidP="00CD752A">
      <w:pPr>
        <w:spacing w:after="0" w:line="240" w:lineRule="auto"/>
        <w:jc w:val="right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>(كُلُّ أسْبوعٍ / الآن) / (قاسم في الحَديقَةِ</w:t>
      </w:r>
      <w:r w:rsidRPr="001A3AD4"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 xml:space="preserve"> </w:t>
      </w:r>
      <w:r>
        <w:rPr>
          <w:rFonts w:ascii="Arial" w:eastAsia="Calibri" w:hAnsi="Arial" w:cs="Arial" w:hint="cs"/>
          <w:b/>
          <w:bCs/>
          <w:sz w:val="32"/>
          <w:szCs w:val="32"/>
          <w:rtl/>
          <w:lang w:bidi="ar-LB"/>
        </w:rPr>
        <w:t>/ أذْهَبُ إلى المَلْعَبِ)</w:t>
      </w:r>
    </w:p>
    <w:p w:rsidR="000870DD" w:rsidRPr="007677E7" w:rsidRDefault="000870DD" w:rsidP="00CD752A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  <w:rtl/>
        </w:rPr>
      </w:pP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PHONIE-GRAPHIE</w:t>
      </w:r>
    </w:p>
    <w:p w:rsidR="003912B6" w:rsidRPr="00A849FE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28"/>
          <w:szCs w:val="28"/>
          <w:u w:val="double"/>
        </w:rPr>
      </w:pPr>
      <w:r w:rsidRPr="00A849FE">
        <w:rPr>
          <w:rFonts w:ascii="Comic Sans MS" w:hAnsi="Comic Sans MS"/>
          <w:sz w:val="28"/>
          <w:szCs w:val="28"/>
        </w:rPr>
        <w:t>L’enfant sera capable de :</w:t>
      </w:r>
    </w:p>
    <w:p w:rsidR="00CD752A" w:rsidRPr="00CD752A" w:rsidRDefault="00CD752A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des sons semblables à l’oral</w:t>
      </w:r>
    </w:p>
    <w:p w:rsidR="003912B6" w:rsidRDefault="00CD752A" w:rsidP="003912B6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sz w:val="24"/>
          <w:szCs w:val="24"/>
        </w:rPr>
      </w:pPr>
      <w:r w:rsidRPr="008749F4">
        <w:rPr>
          <w:rFonts w:ascii="Arial" w:eastAsia="Calibri" w:hAnsi="Arial" w:cs="Arial" w:hint="cs"/>
          <w:b/>
          <w:bCs/>
          <w:sz w:val="36"/>
          <w:szCs w:val="36"/>
          <w:rtl/>
          <w:lang w:bidi="ar-LB"/>
        </w:rPr>
        <w:t>أ ـ ع (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  <w:lang w:bidi="ar-LB"/>
        </w:rPr>
        <w:t>أ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  <w:lang w:bidi="ar-LB"/>
        </w:rPr>
        <w:t xml:space="preserve">حمد يرسم 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  <w:lang w:bidi="ar-LB"/>
        </w:rPr>
        <w:t>ع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  <w:lang w:bidi="ar-LB"/>
        </w:rPr>
        <w:t>لى الورقة.</w:t>
      </w:r>
      <w:r w:rsidRPr="008749F4">
        <w:rPr>
          <w:rFonts w:ascii="Arial" w:eastAsia="Calibri" w:hAnsi="Arial" w:cs="Arial" w:hint="cs"/>
          <w:b/>
          <w:bCs/>
          <w:sz w:val="24"/>
          <w:szCs w:val="24"/>
          <w:rtl/>
          <w:lang w:bidi="ar-LB"/>
        </w:rPr>
        <w:t>)</w:t>
      </w:r>
    </w:p>
    <w:p w:rsidR="00CD752A" w:rsidRDefault="00CD752A" w:rsidP="00CD752A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l’orthographe des graphies semblables à l’écrit</w:t>
      </w:r>
    </w:p>
    <w:p w:rsidR="00CD752A" w:rsidRPr="00CD752A" w:rsidRDefault="00CD752A" w:rsidP="00CD752A">
      <w:pPr>
        <w:pStyle w:val="Paragraphedeliste"/>
        <w:spacing w:after="0" w:line="240" w:lineRule="auto"/>
        <w:ind w:left="1080"/>
        <w:jc w:val="right"/>
        <w:rPr>
          <w:rFonts w:ascii="Comic Sans MS" w:eastAsia="Calibri" w:hAnsi="Comic Sans MS" w:cs="Arial"/>
          <w:sz w:val="24"/>
          <w:szCs w:val="24"/>
          <w:rtl/>
        </w:rPr>
      </w:pP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>ب ـ ت ـ ث (اِسْ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</w:rPr>
        <w:t>تَ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>قْ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</w:rPr>
        <w:t>بَ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>لَتُنا مُعَلِّم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</w:rPr>
        <w:t>َتُ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 xml:space="preserve">نا </w:t>
      </w:r>
      <w:r w:rsidRPr="008749F4">
        <w:rPr>
          <w:rFonts w:ascii="Arial" w:eastAsia="Calibri" w:hAnsi="Arial" w:cs="Arial" w:hint="cs"/>
          <w:b/>
          <w:bCs/>
          <w:sz w:val="36"/>
          <w:szCs w:val="36"/>
          <w:u w:val="single"/>
          <w:rtl/>
        </w:rPr>
        <w:t>ثُ</w:t>
      </w:r>
      <w:r w:rsidRPr="008749F4">
        <w:rPr>
          <w:rFonts w:ascii="Arial" w:eastAsia="Calibri" w:hAnsi="Arial" w:cs="Arial" w:hint="cs"/>
          <w:b/>
          <w:bCs/>
          <w:sz w:val="36"/>
          <w:szCs w:val="36"/>
          <w:rtl/>
        </w:rPr>
        <w:t>رَيّا)</w:t>
      </w:r>
    </w:p>
    <w:p w:rsidR="00B55F7F" w:rsidRPr="00B55F7F" w:rsidRDefault="00B55F7F" w:rsidP="00B55F7F">
      <w:pPr>
        <w:pStyle w:val="Paragraphedeliste"/>
        <w:spacing w:after="0" w:line="240" w:lineRule="auto"/>
        <w:ind w:left="1080"/>
        <w:jc w:val="right"/>
        <w:rPr>
          <w:rFonts w:ascii="Comic Sans MS" w:hAnsi="Comic Sans MS"/>
          <w:noProof/>
          <w:sz w:val="24"/>
          <w:szCs w:val="24"/>
          <w:lang w:eastAsia="fr-FR"/>
        </w:rPr>
      </w:pPr>
    </w:p>
    <w:p w:rsidR="007677E7" w:rsidRDefault="003912B6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Lire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d’</w:t>
      </w:r>
      <w:r w:rsidR="007677E7">
        <w:rPr>
          <w:rFonts w:ascii="Comic Sans MS" w:eastAsia="Calibri" w:hAnsi="Comic Sans MS" w:cs="Arial"/>
          <w:sz w:val="24"/>
          <w:szCs w:val="24"/>
        </w:rPr>
        <w:t>une façon fluide une phrase</w:t>
      </w:r>
    </w:p>
    <w:p w:rsidR="00B55F7F" w:rsidRPr="007677E7" w:rsidRDefault="00B55F7F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Copier lisiblement des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phrases</w:t>
      </w:r>
      <w:r w:rsidRPr="007677E7">
        <w:rPr>
          <w:rFonts w:ascii="Comic Sans MS" w:eastAsia="Calibri" w:hAnsi="Comic Sans MS" w:cs="Arial"/>
          <w:sz w:val="24"/>
          <w:szCs w:val="24"/>
          <w:rtl/>
        </w:rPr>
        <w:t xml:space="preserve"> </w:t>
      </w:r>
    </w:p>
    <w:p w:rsidR="000870DD" w:rsidRPr="007677E7" w:rsidRDefault="000870DD" w:rsidP="00B55F7F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16"/>
          <w:szCs w:val="16"/>
        </w:rPr>
      </w:pPr>
    </w:p>
    <w:p w:rsidR="007677E7" w:rsidRPr="00A849FE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ACQUISITION LEXIQUALE</w:t>
      </w:r>
    </w:p>
    <w:p w:rsidR="007677E7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apprendra du lexique en relation avec les thèmes abordés :</w:t>
      </w:r>
    </w:p>
    <w:p w:rsid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vie scolaire</w:t>
      </w:r>
    </w:p>
    <w:p w:rsid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vie quotidienne</w:t>
      </w:r>
    </w:p>
    <w:p w:rsid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famille</w:t>
      </w:r>
    </w:p>
    <w:p w:rsid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jeux</w:t>
      </w:r>
    </w:p>
    <w:p w:rsidR="007677E7" w:rsidRPr="007677E7" w:rsidRDefault="007677E7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  <w:rtl/>
        </w:rPr>
      </w:pPr>
      <w:r>
        <w:rPr>
          <w:rFonts w:ascii="Comic Sans MS" w:hAnsi="Comic Sans MS"/>
          <w:sz w:val="24"/>
          <w:szCs w:val="24"/>
        </w:rPr>
        <w:t>Les fêtes</w:t>
      </w:r>
    </w:p>
    <w:p w:rsidR="007677E7" w:rsidRPr="007677E7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16"/>
          <w:szCs w:val="16"/>
          <w:u w:val="double"/>
        </w:rPr>
      </w:pPr>
    </w:p>
    <w:p w:rsidR="00CE347D" w:rsidRPr="00A849FE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</w:rPr>
      </w:pPr>
      <w:r>
        <w:rPr>
          <w:rFonts w:ascii="Comic Sans MS" w:hAnsi="Comic Sans MS"/>
          <w:color w:val="auto"/>
          <w:sz w:val="32"/>
          <w:szCs w:val="32"/>
          <w:u w:val="double"/>
        </w:rPr>
        <w:t>COMPREHENSION ET PRODUCTION ÉCRITE</w:t>
      </w:r>
    </w:p>
    <w:p w:rsidR="00CE347D" w:rsidRDefault="00CE347D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 w:rsidR="007677E7">
        <w:rPr>
          <w:rFonts w:ascii="Comic Sans MS" w:eastAsia="Calibri" w:hAnsi="Comic Sans MS" w:cs="Arial"/>
        </w:rPr>
        <w:t>est amené à :</w:t>
      </w:r>
    </w:p>
    <w:p w:rsidR="007677E7" w:rsidRDefault="007677E7" w:rsidP="007677E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Lire un petit texte et le comprendre</w:t>
      </w:r>
    </w:p>
    <w:p w:rsidR="00CE347D" w:rsidRPr="007677E7" w:rsidRDefault="007677E7" w:rsidP="007677E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Produire des phrases en utilisant le lexique abordé</w:t>
      </w:r>
    </w:p>
    <w:sectPr w:rsidR="00CE347D" w:rsidRPr="007677E7" w:rsidSect="00A64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F33" w:rsidRDefault="002F5F33" w:rsidP="00971708">
      <w:pPr>
        <w:spacing w:after="0" w:line="240" w:lineRule="auto"/>
      </w:pPr>
      <w:r>
        <w:separator/>
      </w:r>
    </w:p>
  </w:endnote>
  <w:endnote w:type="continuationSeparator" w:id="0">
    <w:p w:rsidR="002F5F33" w:rsidRDefault="002F5F33" w:rsidP="0097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F33" w:rsidRDefault="002F5F33" w:rsidP="00971708">
      <w:pPr>
        <w:spacing w:after="0" w:line="240" w:lineRule="auto"/>
      </w:pPr>
      <w:r>
        <w:separator/>
      </w:r>
    </w:p>
  </w:footnote>
  <w:footnote w:type="continuationSeparator" w:id="0">
    <w:p w:rsidR="002F5F33" w:rsidRDefault="002F5F33" w:rsidP="0097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4090D"/>
    <w:multiLevelType w:val="hybridMultilevel"/>
    <w:tmpl w:val="9E6AC30C"/>
    <w:lvl w:ilvl="0" w:tplc="E722870E">
      <w:numFmt w:val="bullet"/>
      <w:lvlText w:val="-"/>
      <w:lvlJc w:val="left"/>
      <w:pPr>
        <w:ind w:left="108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C27C9C"/>
    <w:multiLevelType w:val="hybridMultilevel"/>
    <w:tmpl w:val="74A0AB5E"/>
    <w:lvl w:ilvl="0" w:tplc="28BAE832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B3849"/>
    <w:multiLevelType w:val="hybridMultilevel"/>
    <w:tmpl w:val="3A5C3A4A"/>
    <w:lvl w:ilvl="0" w:tplc="BC64F156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AC"/>
    <w:rsid w:val="000870DD"/>
    <w:rsid w:val="000E036C"/>
    <w:rsid w:val="00135362"/>
    <w:rsid w:val="001B12ED"/>
    <w:rsid w:val="001E2075"/>
    <w:rsid w:val="00204C7A"/>
    <w:rsid w:val="002F5F33"/>
    <w:rsid w:val="003853D5"/>
    <w:rsid w:val="003912B6"/>
    <w:rsid w:val="00396AA1"/>
    <w:rsid w:val="003C23FD"/>
    <w:rsid w:val="00402875"/>
    <w:rsid w:val="00433628"/>
    <w:rsid w:val="005331AC"/>
    <w:rsid w:val="005E7EBA"/>
    <w:rsid w:val="006B21F3"/>
    <w:rsid w:val="00702B51"/>
    <w:rsid w:val="00711669"/>
    <w:rsid w:val="007677E7"/>
    <w:rsid w:val="007B538F"/>
    <w:rsid w:val="007C3F84"/>
    <w:rsid w:val="007F26BC"/>
    <w:rsid w:val="0080656D"/>
    <w:rsid w:val="00893B17"/>
    <w:rsid w:val="0094712D"/>
    <w:rsid w:val="00971708"/>
    <w:rsid w:val="009F756B"/>
    <w:rsid w:val="00A64116"/>
    <w:rsid w:val="00A65422"/>
    <w:rsid w:val="00A7731A"/>
    <w:rsid w:val="00AB2F2A"/>
    <w:rsid w:val="00B55F7F"/>
    <w:rsid w:val="00BF1D44"/>
    <w:rsid w:val="00CD752A"/>
    <w:rsid w:val="00CE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6AA71D-D12E-4EF7-A49B-A788C79D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1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331A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1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64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708"/>
  </w:style>
  <w:style w:type="paragraph" w:styleId="Pieddepage">
    <w:name w:val="footer"/>
    <w:basedOn w:val="Normal"/>
    <w:link w:val="Pieddepag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708"/>
  </w:style>
  <w:style w:type="paragraph" w:styleId="Sous-titre">
    <w:name w:val="Subtitle"/>
    <w:basedOn w:val="Normal"/>
    <w:next w:val="Normal"/>
    <w:link w:val="Sous-titreCar"/>
    <w:uiPriority w:val="11"/>
    <w:qFormat/>
    <w:rsid w:val="000870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0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87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20.pn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 test</dc:creator>
  <cp:lastModifiedBy>Abdoulaye SOW</cp:lastModifiedBy>
  <cp:revision>5</cp:revision>
  <cp:lastPrinted>2021-04-10T13:56:00Z</cp:lastPrinted>
  <dcterms:created xsi:type="dcterms:W3CDTF">2021-04-10T13:17:00Z</dcterms:created>
  <dcterms:modified xsi:type="dcterms:W3CDTF">2021-04-12T00:08:00Z</dcterms:modified>
</cp:coreProperties>
</file>